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A61" w:rsidRPr="00475863" w:rsidRDefault="00AD3A61" w:rsidP="00AD3A61">
      <w:pPr>
        <w:pStyle w:val="ParaAttribute0"/>
        <w:ind w:right="-103"/>
        <w:rPr>
          <w:rStyle w:val="CharAttribute1"/>
          <w:rFonts w:ascii="Calibri" w:eastAsia="Batang" w:hAnsi="Calibri" w:cs="Calibri"/>
          <w:sz w:val="40"/>
          <w:szCs w:val="40"/>
          <w:lang w:val="id-ID"/>
        </w:rPr>
      </w:pPr>
      <w:r>
        <w:rPr>
          <w:rStyle w:val="CharAttribute1"/>
          <w:rFonts w:ascii="Calibri" w:eastAsia="Batang" w:hAnsi="Calibri" w:cs="Calibri"/>
          <w:sz w:val="40"/>
          <w:szCs w:val="40"/>
        </w:rPr>
        <w:t>GREAT Camp Leader 201</w:t>
      </w:r>
      <w:r>
        <w:rPr>
          <w:rStyle w:val="CharAttribute1"/>
          <w:rFonts w:ascii="Calibri" w:eastAsia="Batang" w:hAnsi="Calibri" w:cs="Calibri"/>
          <w:sz w:val="40"/>
          <w:szCs w:val="40"/>
          <w:lang w:val="id-ID"/>
        </w:rPr>
        <w:t>7</w:t>
      </w:r>
    </w:p>
    <w:p w:rsidR="00AD3A61" w:rsidRPr="00475863" w:rsidRDefault="00AD3A61" w:rsidP="00AD3A61">
      <w:pPr>
        <w:pStyle w:val="ParaAttribute0"/>
        <w:ind w:right="-103"/>
        <w:rPr>
          <w:rFonts w:ascii="Calibri" w:eastAsia="Times New Roman" w:hAnsi="Calibri" w:cs="Calibri"/>
          <w:sz w:val="40"/>
          <w:szCs w:val="40"/>
          <w:lang w:val="id-ID"/>
        </w:rPr>
      </w:pPr>
      <w:r>
        <w:rPr>
          <w:rFonts w:ascii="Calibri" w:eastAsia="Times New Roman" w:hAnsi="Calibri" w:cs="Calibri"/>
          <w:sz w:val="40"/>
          <w:szCs w:val="40"/>
          <w:lang w:val="id-ID"/>
        </w:rPr>
        <w:t>Confirmation of Placement</w:t>
      </w:r>
    </w:p>
    <w:p w:rsidR="00AD3A61" w:rsidRDefault="00AD3A61" w:rsidP="00AD3A61">
      <w:pPr>
        <w:pStyle w:val="ParaAttribute0"/>
        <w:ind w:right="-103"/>
        <w:rPr>
          <w:rFonts w:ascii="Calibri" w:eastAsia="Times New Roman" w:hAnsi="Calibri" w:cs="Calibri"/>
          <w:b/>
          <w:sz w:val="24"/>
          <w:szCs w:val="24"/>
          <w:lang w:val="id-ID"/>
        </w:rPr>
      </w:pPr>
    </w:p>
    <w:p w:rsidR="00AD3A61" w:rsidRPr="00475863" w:rsidRDefault="00AD3A61" w:rsidP="00AD3A61">
      <w:pPr>
        <w:pStyle w:val="ParaAttribute1"/>
        <w:tabs>
          <w:tab w:val="left" w:pos="4381"/>
        </w:tabs>
        <w:ind w:right="-103"/>
        <w:jc w:val="center"/>
        <w:rPr>
          <w:rFonts w:ascii="Calibri" w:hAnsi="Calibri" w:cs="Calibri"/>
          <w:b/>
          <w:sz w:val="24"/>
          <w:szCs w:val="24"/>
          <w:lang w:val="id-ID"/>
        </w:rPr>
      </w:pPr>
      <w:r w:rsidRPr="00475863">
        <w:rPr>
          <w:rFonts w:ascii="Calibri" w:hAnsi="Calibri" w:cs="Calibri"/>
          <w:b/>
          <w:sz w:val="24"/>
          <w:szCs w:val="24"/>
        </w:rPr>
        <w:t>GREAT Office</w:t>
      </w:r>
    </w:p>
    <w:p w:rsidR="00AD3A61" w:rsidRPr="00475863" w:rsidRDefault="00AD3A61" w:rsidP="00AD3A61">
      <w:pPr>
        <w:pStyle w:val="ParaAttribute1"/>
        <w:ind w:right="-103"/>
        <w:jc w:val="center"/>
        <w:rPr>
          <w:rFonts w:ascii="Calibri" w:hAnsi="Calibri" w:cs="Calibri"/>
          <w:sz w:val="24"/>
          <w:szCs w:val="24"/>
          <w:lang w:val="id-ID"/>
        </w:rPr>
      </w:pPr>
      <w:r>
        <w:rPr>
          <w:rFonts w:ascii="Calibri" w:hAnsi="Calibri" w:cs="Calibri"/>
          <w:sz w:val="24"/>
          <w:szCs w:val="24"/>
        </w:rPr>
        <w:t>Jl. Kedondong Dalam V No.14</w:t>
      </w:r>
      <w:r>
        <w:rPr>
          <w:rFonts w:ascii="Calibri" w:hAnsi="Calibri" w:cs="Calibri"/>
          <w:sz w:val="24"/>
          <w:szCs w:val="24"/>
          <w:lang w:val="id-ID"/>
        </w:rPr>
        <w:t xml:space="preserve">, </w:t>
      </w:r>
      <w:r>
        <w:rPr>
          <w:rFonts w:ascii="Calibri" w:hAnsi="Calibri" w:cs="Calibri"/>
          <w:sz w:val="24"/>
          <w:szCs w:val="24"/>
        </w:rPr>
        <w:t>Lamper Tengah, Semarang Selatan</w:t>
      </w:r>
      <w:r>
        <w:rPr>
          <w:rFonts w:ascii="Calibri" w:hAnsi="Calibri" w:cs="Calibri"/>
          <w:sz w:val="24"/>
          <w:szCs w:val="24"/>
          <w:lang w:val="id-ID"/>
        </w:rPr>
        <w:t>, Kota Semarang</w:t>
      </w:r>
    </w:p>
    <w:p w:rsidR="00AD3A61" w:rsidRDefault="00AD3A61" w:rsidP="00AD3A61">
      <w:pPr>
        <w:pStyle w:val="ParaAttribute0"/>
        <w:ind w:right="-103"/>
        <w:rPr>
          <w:rFonts w:ascii="Calibri" w:eastAsia="Times New Roman" w:hAnsi="Calibri" w:cs="Calibri"/>
          <w:sz w:val="24"/>
          <w:szCs w:val="24"/>
        </w:rPr>
      </w:pPr>
    </w:p>
    <w:tbl>
      <w:tblPr>
        <w:tblW w:w="0" w:type="auto"/>
        <w:tblInd w:w="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99" w:type="dxa"/>
          <w:right w:w="99" w:type="dxa"/>
        </w:tblCellMar>
        <w:tblLook w:val="0000"/>
      </w:tblPr>
      <w:tblGrid>
        <w:gridCol w:w="2410"/>
        <w:gridCol w:w="6406"/>
      </w:tblGrid>
      <w:tr w:rsidR="00AD3A61" w:rsidTr="00640788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AD3A61" w:rsidRPr="00AD3A61" w:rsidRDefault="00AD3A61" w:rsidP="00640788">
            <w:pPr>
              <w:pStyle w:val="ParaAttribute1"/>
              <w:ind w:right="-103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AD3A61">
              <w:rPr>
                <w:rStyle w:val="CharAttribute6"/>
                <w:rFonts w:ascii="Calibri" w:eastAsia="Batang" w:hAnsi="Calibri" w:cs="Calibri"/>
                <w:sz w:val="24"/>
                <w:szCs w:val="24"/>
              </w:rPr>
              <w:t>Full Name</w:t>
            </w:r>
          </w:p>
        </w:tc>
        <w:tc>
          <w:tcPr>
            <w:tcW w:w="6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AD3A61" w:rsidRDefault="00AD3A61" w:rsidP="00640788">
            <w:pPr>
              <w:pStyle w:val="ParaAttribute1"/>
              <w:ind w:right="-103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AD3A61" w:rsidTr="00640788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AD3A61" w:rsidRPr="00AD3A61" w:rsidRDefault="00AD3A61" w:rsidP="00640788">
            <w:pPr>
              <w:pStyle w:val="ParaAttribute1"/>
              <w:ind w:right="-103"/>
              <w:rPr>
                <w:rFonts w:ascii="Calibri" w:eastAsia="Times New Roman" w:hAnsi="Calibri" w:cs="Calibri"/>
                <w:sz w:val="24"/>
                <w:szCs w:val="24"/>
                <w:lang w:val="id-ID"/>
              </w:rPr>
            </w:pPr>
            <w:r w:rsidRPr="00AD3A61">
              <w:rPr>
                <w:rStyle w:val="CharAttribute6"/>
                <w:rFonts w:ascii="Calibri" w:eastAsia="Batang" w:hAnsi="Calibri" w:cs="Calibri"/>
                <w:sz w:val="24"/>
                <w:szCs w:val="24"/>
              </w:rPr>
              <w:t>Address</w:t>
            </w:r>
            <w:r w:rsidRPr="00AD3A61">
              <w:rPr>
                <w:rStyle w:val="CharAttribute6"/>
                <w:rFonts w:ascii="Calibri" w:eastAsia="Batang" w:hAnsi="Calibri" w:cs="Calibri"/>
                <w:sz w:val="24"/>
                <w:szCs w:val="24"/>
                <w:lang w:val="id-ID"/>
              </w:rPr>
              <w:t xml:space="preserve"> (as shown on ID Card)</w:t>
            </w:r>
          </w:p>
        </w:tc>
        <w:tc>
          <w:tcPr>
            <w:tcW w:w="6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AD3A61" w:rsidRDefault="00AD3A61" w:rsidP="00640788">
            <w:pPr>
              <w:pStyle w:val="ParaAttribute1"/>
              <w:ind w:right="-103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AD3A61" w:rsidTr="00640788">
        <w:trPr>
          <w:trHeight w:val="35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:rsidR="00AD3A61" w:rsidRPr="00AD3A61" w:rsidRDefault="00AD3A61" w:rsidP="00640788">
            <w:pPr>
              <w:pStyle w:val="ParaAttribute1"/>
              <w:tabs>
                <w:tab w:val="left" w:pos="1710"/>
              </w:tabs>
              <w:ind w:right="-103"/>
              <w:rPr>
                <w:rFonts w:ascii="Calibri" w:eastAsia="Times New Roman" w:hAnsi="Calibri" w:cs="Calibri"/>
                <w:sz w:val="24"/>
                <w:szCs w:val="24"/>
                <w:lang w:val="id-ID"/>
              </w:rPr>
            </w:pPr>
            <w:r w:rsidRPr="00AD3A61">
              <w:rPr>
                <w:rStyle w:val="CharAttribute6"/>
                <w:rFonts w:ascii="Calibri" w:eastAsia="Batang" w:hAnsi="Calibri" w:cs="Calibri"/>
                <w:sz w:val="24"/>
                <w:szCs w:val="24"/>
                <w:lang w:val="id-ID"/>
              </w:rPr>
              <w:t>Name of Workcamp*</w:t>
            </w:r>
          </w:p>
        </w:tc>
        <w:tc>
          <w:tcPr>
            <w:tcW w:w="6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tcMar>
              <w:top w:w="0" w:type="dxa"/>
              <w:bottom w:w="0" w:type="dxa"/>
            </w:tcMar>
          </w:tcPr>
          <w:p w:rsidR="00AD3A61" w:rsidRPr="00D56A7B" w:rsidRDefault="00AD3A61" w:rsidP="00640788">
            <w:pPr>
              <w:pStyle w:val="ParaAttribute1"/>
              <w:ind w:right="-103"/>
              <w:rPr>
                <w:rFonts w:ascii="Calibri" w:eastAsia="Times New Roman" w:hAnsi="Calibri" w:cs="Calibri"/>
                <w:color w:val="A6A6A6"/>
                <w:sz w:val="24"/>
                <w:szCs w:val="24"/>
                <w:lang w:val="id-ID"/>
              </w:rPr>
            </w:pPr>
            <w:r w:rsidRPr="00D56A7B">
              <w:rPr>
                <w:rFonts w:ascii="Calibri" w:eastAsia="Times New Roman" w:hAnsi="Calibri" w:cs="Calibri"/>
                <w:color w:val="A6A6A6"/>
                <w:sz w:val="24"/>
                <w:szCs w:val="24"/>
                <w:lang w:val="id-ID"/>
              </w:rPr>
              <w:t>Please put</w:t>
            </w:r>
            <w:r w:rsidR="00900FF3">
              <w:rPr>
                <w:rFonts w:ascii="Calibri" w:eastAsia="Times New Roman" w:hAnsi="Calibri" w:cs="Calibri"/>
                <w:color w:val="A6A6A6"/>
                <w:sz w:val="24"/>
                <w:szCs w:val="24"/>
              </w:rPr>
              <w:t xml:space="preserve"> here</w:t>
            </w:r>
            <w:r w:rsidRPr="00D56A7B">
              <w:rPr>
                <w:rFonts w:ascii="Calibri" w:eastAsia="Times New Roman" w:hAnsi="Calibri" w:cs="Calibri"/>
                <w:color w:val="A6A6A6"/>
                <w:sz w:val="24"/>
                <w:szCs w:val="24"/>
                <w:lang w:val="id-ID"/>
              </w:rPr>
              <w:t xml:space="preserve"> the </w:t>
            </w:r>
            <w:r>
              <w:rPr>
                <w:rFonts w:ascii="Calibri" w:eastAsia="Times New Roman" w:hAnsi="Calibri" w:cs="Calibri"/>
                <w:color w:val="A6A6A6"/>
                <w:sz w:val="24"/>
                <w:szCs w:val="24"/>
              </w:rPr>
              <w:t xml:space="preserve">work camp </w:t>
            </w:r>
            <w:r w:rsidRPr="00D56A7B">
              <w:rPr>
                <w:rFonts w:ascii="Calibri" w:eastAsia="Times New Roman" w:hAnsi="Calibri" w:cs="Calibri"/>
                <w:color w:val="A6A6A6"/>
                <w:sz w:val="24"/>
                <w:szCs w:val="24"/>
                <w:lang w:val="id-ID"/>
              </w:rPr>
              <w:t xml:space="preserve">name </w:t>
            </w:r>
            <w:r>
              <w:rPr>
                <w:rFonts w:ascii="Calibri" w:eastAsia="Times New Roman" w:hAnsi="Calibri" w:cs="Calibri"/>
                <w:color w:val="A6A6A6"/>
                <w:sz w:val="24"/>
                <w:szCs w:val="24"/>
              </w:rPr>
              <w:t>you confirm to lead</w:t>
            </w:r>
          </w:p>
        </w:tc>
      </w:tr>
    </w:tbl>
    <w:p w:rsidR="00AD3A61" w:rsidRDefault="00AD3A61" w:rsidP="00AD3A61">
      <w:pPr>
        <w:pStyle w:val="ParaAttribute3"/>
        <w:ind w:right="-103"/>
        <w:rPr>
          <w:rFonts w:ascii="Calibri" w:eastAsia="Calibri" w:hAnsi="Calibri" w:cs="Calibri"/>
        </w:rPr>
      </w:pPr>
    </w:p>
    <w:p w:rsidR="00AD3A61" w:rsidRPr="00333D25" w:rsidRDefault="00AD3A61" w:rsidP="00AD3A61">
      <w:pPr>
        <w:pStyle w:val="ParaAttribute3"/>
        <w:ind w:right="-103"/>
        <w:rPr>
          <w:rFonts w:ascii="Calibri" w:eastAsia="Calibri" w:hAnsi="Calibri" w:cs="Calibri"/>
          <w:sz w:val="24"/>
          <w:szCs w:val="24"/>
        </w:rPr>
      </w:pPr>
      <w:r w:rsidRPr="00333D25">
        <w:rPr>
          <w:rFonts w:ascii="Calibri" w:eastAsia="Calibri" w:hAnsi="Calibri" w:cs="Calibri"/>
          <w:sz w:val="24"/>
          <w:szCs w:val="24"/>
        </w:rPr>
        <w:t xml:space="preserve">Please </w:t>
      </w:r>
      <w:r w:rsidRPr="00333D25">
        <w:rPr>
          <w:rFonts w:ascii="Calibri" w:eastAsia="Calibri" w:hAnsi="Calibri" w:cs="Calibri"/>
          <w:sz w:val="24"/>
          <w:szCs w:val="24"/>
          <w:lang w:val="id-ID"/>
        </w:rPr>
        <w:t xml:space="preserve">choose </w:t>
      </w:r>
      <w:r w:rsidRPr="00333D25">
        <w:rPr>
          <w:rFonts w:ascii="Calibri" w:eastAsia="Calibri" w:hAnsi="Calibri" w:cs="Calibri"/>
          <w:b/>
          <w:sz w:val="24"/>
          <w:szCs w:val="24"/>
          <w:lang w:val="id-ID"/>
        </w:rPr>
        <w:t>one</w:t>
      </w:r>
      <w:r w:rsidRPr="00333D25">
        <w:rPr>
          <w:rFonts w:ascii="Calibri" w:eastAsia="Calibri" w:hAnsi="Calibri" w:cs="Calibri"/>
          <w:sz w:val="24"/>
          <w:szCs w:val="24"/>
          <w:lang w:val="id-ID"/>
        </w:rPr>
        <w:t xml:space="preserve"> of the confirmation options below:</w:t>
      </w:r>
      <w:r w:rsidRPr="00333D25">
        <w:rPr>
          <w:rFonts w:ascii="Calibri" w:eastAsia="Calibri" w:hAnsi="Calibri" w:cs="Calibri"/>
          <w:sz w:val="24"/>
          <w:szCs w:val="24"/>
        </w:rPr>
        <w:t xml:space="preserve"> </w:t>
      </w:r>
    </w:p>
    <w:p w:rsidR="00AD3A61" w:rsidRPr="00333D25" w:rsidRDefault="00AD3A61" w:rsidP="00AD3A61">
      <w:pPr>
        <w:pStyle w:val="ParaAttribute3"/>
        <w:tabs>
          <w:tab w:val="left" w:pos="284"/>
        </w:tabs>
        <w:ind w:left="284" w:right="-103" w:hanging="284"/>
        <w:rPr>
          <w:rFonts w:ascii="Calibri" w:eastAsia="Calibri" w:hAnsi="Calibri" w:cs="Calibri"/>
          <w:sz w:val="24"/>
          <w:szCs w:val="24"/>
          <w:lang w:val="id-ID"/>
        </w:rPr>
      </w:pPr>
    </w:p>
    <w:p w:rsidR="00AD3A61" w:rsidRPr="00333D25" w:rsidRDefault="00AD3A61" w:rsidP="00AD3A61">
      <w:pPr>
        <w:pStyle w:val="ParaAttribute3"/>
        <w:tabs>
          <w:tab w:val="left" w:pos="284"/>
        </w:tabs>
        <w:ind w:left="284" w:right="-103" w:hanging="284"/>
        <w:rPr>
          <w:rFonts w:ascii="Calibri" w:eastAsia="Calibri" w:hAnsi="Calibri" w:cs="Calibri"/>
          <w:sz w:val="24"/>
          <w:szCs w:val="24"/>
          <w:lang w:val="id-ID"/>
        </w:rPr>
      </w:pPr>
      <w:r w:rsidRPr="00333D25">
        <w:rPr>
          <w:rFonts w:ascii="Calibri" w:eastAsia="Calibri" w:hAnsi="Calibri" w:cs="Calibri"/>
          <w:sz w:val="24"/>
          <w:szCs w:val="24"/>
          <w:lang w:val="id-ID"/>
        </w:rPr>
        <w:t xml:space="preserve">1. </w:t>
      </w:r>
      <w:r w:rsidRPr="00333D25">
        <w:rPr>
          <w:rFonts w:ascii="Calibri" w:eastAsia="Calibri" w:hAnsi="Calibri" w:cs="Calibri"/>
          <w:sz w:val="24"/>
          <w:szCs w:val="24"/>
          <w:lang w:val="id-ID"/>
        </w:rPr>
        <w:tab/>
        <w:t xml:space="preserve">I declare that I agree to take the responsibility as a campleader </w:t>
      </w:r>
      <w:r>
        <w:rPr>
          <w:rFonts w:ascii="Calibri" w:eastAsia="Calibri" w:hAnsi="Calibri" w:cs="Calibri"/>
          <w:sz w:val="24"/>
          <w:szCs w:val="24"/>
        </w:rPr>
        <w:t>i</w:t>
      </w:r>
      <w:r w:rsidRPr="00333D25">
        <w:rPr>
          <w:rFonts w:ascii="Calibri" w:eastAsia="Calibri" w:hAnsi="Calibri" w:cs="Calibri"/>
          <w:sz w:val="24"/>
          <w:szCs w:val="24"/>
          <w:lang w:val="id-ID"/>
        </w:rPr>
        <w:t xml:space="preserve">n .................... workcamp, and I </w:t>
      </w:r>
      <w:r w:rsidRPr="00AD3A61">
        <w:rPr>
          <w:rFonts w:ascii="Calibri" w:eastAsia="Calibri" w:hAnsi="Calibri" w:cs="Calibri"/>
          <w:sz w:val="24"/>
          <w:szCs w:val="24"/>
          <w:lang w:val="id-ID"/>
        </w:rPr>
        <w:t>consciously</w:t>
      </w:r>
      <w:r w:rsidRPr="00333D25">
        <w:rPr>
          <w:rFonts w:ascii="Calibri" w:eastAsia="Calibri" w:hAnsi="Calibri" w:cs="Calibri"/>
          <w:sz w:val="24"/>
          <w:szCs w:val="24"/>
          <w:lang w:val="id-ID"/>
        </w:rPr>
        <w:t xml:space="preserve"> will be ready to </w:t>
      </w:r>
      <w:r w:rsidRPr="00333D25">
        <w:rPr>
          <w:rFonts w:ascii="Calibri" w:eastAsia="Calibri" w:hAnsi="Calibri" w:cs="Calibri"/>
          <w:sz w:val="24"/>
          <w:szCs w:val="24"/>
        </w:rPr>
        <w:t>take care of</w:t>
      </w:r>
      <w:r w:rsidRPr="00333D25">
        <w:rPr>
          <w:rFonts w:ascii="Calibri" w:eastAsia="Calibri" w:hAnsi="Calibri" w:cs="Calibri"/>
          <w:sz w:val="24"/>
          <w:szCs w:val="24"/>
          <w:lang w:val="id-ID"/>
        </w:rPr>
        <w:t xml:space="preserve"> the </w:t>
      </w:r>
      <w:r w:rsidRPr="00333D25">
        <w:rPr>
          <w:rFonts w:ascii="Calibri" w:eastAsia="Calibri" w:hAnsi="Calibri" w:cs="Calibri"/>
          <w:b/>
          <w:sz w:val="24"/>
          <w:szCs w:val="24"/>
          <w:lang w:val="id-ID"/>
        </w:rPr>
        <w:t xml:space="preserve">responsibility deal </w:t>
      </w:r>
      <w:r w:rsidRPr="00333D25">
        <w:rPr>
          <w:rFonts w:ascii="Calibri" w:eastAsia="Calibri" w:hAnsi="Calibri" w:cs="Calibri"/>
          <w:sz w:val="24"/>
          <w:szCs w:val="24"/>
          <w:lang w:val="id-ID"/>
        </w:rPr>
        <w:t>by completing administration process and pay</w:t>
      </w:r>
      <w:r w:rsidRPr="00333D25">
        <w:rPr>
          <w:rFonts w:ascii="Calibri" w:eastAsia="Calibri" w:hAnsi="Calibri" w:cs="Calibri"/>
          <w:b/>
          <w:sz w:val="24"/>
          <w:szCs w:val="24"/>
          <w:lang w:val="id-ID"/>
        </w:rPr>
        <w:t xml:space="preserve"> </w:t>
      </w:r>
      <w:r w:rsidRPr="00333D25">
        <w:rPr>
          <w:rFonts w:ascii="Calibri" w:eastAsia="Calibri" w:hAnsi="Calibri" w:cs="Calibri"/>
          <w:sz w:val="24"/>
          <w:szCs w:val="24"/>
          <w:lang w:val="id-ID"/>
        </w:rPr>
        <w:t>as much as 665.000 Rupiahs. (...) **</w:t>
      </w:r>
    </w:p>
    <w:p w:rsidR="00AD3A61" w:rsidRPr="00333D25" w:rsidRDefault="00AD3A61" w:rsidP="00AD3A61">
      <w:pPr>
        <w:pStyle w:val="ParaAttribute3"/>
        <w:tabs>
          <w:tab w:val="left" w:pos="284"/>
        </w:tabs>
        <w:ind w:left="284" w:right="-103" w:hanging="284"/>
        <w:rPr>
          <w:rFonts w:ascii="Calibri" w:eastAsia="Calibri" w:hAnsi="Calibri" w:cs="Calibri"/>
          <w:sz w:val="24"/>
          <w:szCs w:val="24"/>
          <w:lang w:val="id-ID"/>
        </w:rPr>
      </w:pPr>
    </w:p>
    <w:p w:rsidR="00AD3A61" w:rsidRDefault="00AD3A61" w:rsidP="00AD3A61">
      <w:pPr>
        <w:pStyle w:val="ParaAttribute3"/>
        <w:tabs>
          <w:tab w:val="left" w:pos="284"/>
        </w:tabs>
        <w:ind w:left="284" w:right="-103" w:hanging="284"/>
        <w:rPr>
          <w:rFonts w:ascii="Calibri" w:eastAsia="Calibri" w:hAnsi="Calibri" w:cs="Calibri"/>
          <w:sz w:val="24"/>
          <w:szCs w:val="24"/>
        </w:rPr>
      </w:pPr>
      <w:r w:rsidRPr="00333D25">
        <w:rPr>
          <w:rFonts w:ascii="Calibri" w:eastAsia="Calibri" w:hAnsi="Calibri" w:cs="Calibri"/>
          <w:sz w:val="24"/>
          <w:szCs w:val="24"/>
          <w:lang w:val="id-ID"/>
        </w:rPr>
        <w:t xml:space="preserve">2. </w:t>
      </w:r>
      <w:r w:rsidRPr="00333D25">
        <w:rPr>
          <w:rFonts w:ascii="Calibri" w:eastAsia="Calibri" w:hAnsi="Calibri" w:cs="Calibri"/>
          <w:sz w:val="24"/>
          <w:szCs w:val="24"/>
          <w:lang w:val="id-ID"/>
        </w:rPr>
        <w:tab/>
        <w:t xml:space="preserve">I confirm that I would like to consider and ask to GREAT Staff a </w:t>
      </w:r>
      <w:r w:rsidRPr="00333D25">
        <w:rPr>
          <w:rFonts w:ascii="Calibri" w:eastAsia="Calibri" w:hAnsi="Calibri" w:cs="Calibri"/>
          <w:b/>
          <w:sz w:val="24"/>
          <w:szCs w:val="24"/>
          <w:lang w:val="id-ID"/>
        </w:rPr>
        <w:t xml:space="preserve">replacement </w:t>
      </w:r>
      <w:r w:rsidRPr="00333D25">
        <w:rPr>
          <w:rFonts w:ascii="Calibri" w:eastAsia="Calibri" w:hAnsi="Calibri" w:cs="Calibri"/>
          <w:sz w:val="24"/>
          <w:szCs w:val="24"/>
          <w:lang w:val="id-ID"/>
        </w:rPr>
        <w:t xml:space="preserve"> on .................. workcamp into ..................... workcamp.</w:t>
      </w:r>
      <w:r>
        <w:rPr>
          <w:rFonts w:ascii="Calibri" w:eastAsia="Calibri" w:hAnsi="Calibri" w:cs="Calibri"/>
          <w:sz w:val="24"/>
          <w:szCs w:val="24"/>
        </w:rPr>
        <w:br/>
      </w:r>
      <w:r w:rsidRPr="00D96526">
        <w:rPr>
          <w:rFonts w:ascii="Calibri" w:eastAsia="Calibri" w:hAnsi="Calibri" w:cs="Calibri"/>
          <w:sz w:val="24"/>
          <w:szCs w:val="24"/>
        </w:rPr>
        <w:t xml:space="preserve">If the replacement is not possible because the leader position is taken, I will still lead in the initial work camp placement </w:t>
      </w:r>
      <w:r w:rsidRPr="00D96526">
        <w:rPr>
          <w:rFonts w:ascii="Calibri" w:eastAsia="Calibri" w:hAnsi="Calibri" w:cs="Calibri"/>
          <w:b/>
          <w:sz w:val="24"/>
          <w:szCs w:val="24"/>
        </w:rPr>
        <w:t>or</w:t>
      </w:r>
      <w:r w:rsidRPr="00D96526">
        <w:rPr>
          <w:rFonts w:ascii="Calibri" w:eastAsia="Calibri" w:hAnsi="Calibri" w:cs="Calibri"/>
          <w:sz w:val="24"/>
          <w:szCs w:val="24"/>
        </w:rPr>
        <w:t xml:space="preserve"> I ch</w:t>
      </w:r>
      <w:r w:rsidR="00D96526" w:rsidRPr="00D96526">
        <w:rPr>
          <w:rFonts w:ascii="Calibri" w:eastAsia="Calibri" w:hAnsi="Calibri" w:cs="Calibri"/>
          <w:sz w:val="24"/>
          <w:szCs w:val="24"/>
        </w:rPr>
        <w:t>o</w:t>
      </w:r>
      <w:r w:rsidRPr="00D96526">
        <w:rPr>
          <w:rFonts w:ascii="Calibri" w:eastAsia="Calibri" w:hAnsi="Calibri" w:cs="Calibri"/>
          <w:sz w:val="24"/>
          <w:szCs w:val="24"/>
        </w:rPr>
        <w:t xml:space="preserve">ose to respect the condition number 1. </w:t>
      </w:r>
      <w:r w:rsidRPr="00D96526">
        <w:rPr>
          <w:rFonts w:ascii="Calibri" w:eastAsia="Calibri" w:hAnsi="Calibri" w:cs="Calibri"/>
          <w:sz w:val="24"/>
          <w:szCs w:val="24"/>
          <w:lang w:val="id-ID"/>
        </w:rPr>
        <w:t>(...) **</w:t>
      </w:r>
    </w:p>
    <w:p w:rsidR="00AD3A61" w:rsidRDefault="00AD3A61" w:rsidP="00AD3A61">
      <w:pPr>
        <w:pStyle w:val="ParaAttribute3"/>
        <w:tabs>
          <w:tab w:val="left" w:pos="284"/>
        </w:tabs>
        <w:ind w:left="284" w:right="-103" w:hanging="284"/>
        <w:rPr>
          <w:rFonts w:ascii="Calibri" w:eastAsia="Calibri" w:hAnsi="Calibri" w:cs="Calibri"/>
          <w:sz w:val="24"/>
          <w:szCs w:val="24"/>
        </w:rPr>
      </w:pPr>
    </w:p>
    <w:p w:rsidR="00AD3A61" w:rsidRDefault="00AD3A61" w:rsidP="00AD3A61">
      <w:pPr>
        <w:pStyle w:val="ParaAttribute1"/>
        <w:ind w:leftChars="-200" w:left="-400" w:right="-103" w:firstLine="400"/>
        <w:rPr>
          <w:rStyle w:val="CharAttribute3"/>
          <w:rFonts w:ascii="Calibri" w:eastAsia="Batang" w:hAnsi="Calibri" w:cs="Calibri"/>
          <w:szCs w:val="24"/>
        </w:rPr>
      </w:pPr>
      <w:r>
        <w:rPr>
          <w:rStyle w:val="CharAttribute3"/>
          <w:rFonts w:ascii="Calibri" w:eastAsia="Batang" w:hAnsi="Calibri" w:cs="Calibri"/>
          <w:szCs w:val="24"/>
        </w:rPr>
        <w:t xml:space="preserve">* Please </w:t>
      </w:r>
      <w:r>
        <w:rPr>
          <w:rStyle w:val="CharAttribute2"/>
          <w:rFonts w:ascii="Calibri" w:eastAsia="Batang" w:hAnsi="Calibri" w:cs="Calibri"/>
          <w:szCs w:val="24"/>
        </w:rPr>
        <w:t xml:space="preserve">bold </w:t>
      </w:r>
      <w:r>
        <w:rPr>
          <w:rStyle w:val="CharAttribute3"/>
          <w:rFonts w:ascii="Calibri" w:eastAsia="Batang" w:hAnsi="Calibri" w:cs="Calibri"/>
          <w:szCs w:val="24"/>
        </w:rPr>
        <w:t>your choice.</w:t>
      </w:r>
    </w:p>
    <w:p w:rsidR="00AD3A61" w:rsidRDefault="00AD3A61" w:rsidP="00AD3A61">
      <w:pPr>
        <w:pStyle w:val="ParaAttribute1"/>
        <w:ind w:leftChars="-200" w:left="-400" w:right="-103" w:firstLine="400"/>
        <w:rPr>
          <w:rStyle w:val="CharAttribute3"/>
          <w:rFonts w:ascii="Calibri" w:eastAsia="Batang" w:hAnsi="Calibri" w:cs="Calibri"/>
          <w:szCs w:val="24"/>
        </w:rPr>
      </w:pPr>
      <w:r>
        <w:rPr>
          <w:rStyle w:val="CharAttribute3"/>
          <w:rFonts w:ascii="Calibri" w:eastAsia="Batang" w:hAnsi="Calibri" w:cs="Calibri"/>
          <w:szCs w:val="24"/>
        </w:rPr>
        <w:t>**Please check (</w:t>
      </w:r>
      <w:r>
        <w:rPr>
          <w:rFonts w:ascii="Calibri" w:eastAsia="Calibri" w:hAnsi="Calibri" w:cs="Calibri"/>
          <w:sz w:val="24"/>
          <w:szCs w:val="24"/>
          <w:lang w:val="id-ID"/>
        </w:rPr>
        <w:t>√</w:t>
      </w:r>
      <w:r>
        <w:rPr>
          <w:rStyle w:val="CharAttribute3"/>
          <w:rFonts w:ascii="Calibri" w:eastAsia="Batang" w:hAnsi="Calibri" w:cs="Calibri"/>
          <w:szCs w:val="24"/>
        </w:rPr>
        <w:t>) your choice.</w:t>
      </w:r>
    </w:p>
    <w:p w:rsidR="00AD3A61" w:rsidRDefault="00AD3A61" w:rsidP="00AD3A61">
      <w:pPr>
        <w:pStyle w:val="ParaAttribute1"/>
        <w:ind w:leftChars="-200" w:left="-400" w:right="-103"/>
        <w:rPr>
          <w:rStyle w:val="CharAttribute3"/>
          <w:rFonts w:ascii="Calibri" w:eastAsia="Batang" w:hAnsi="Calibri" w:cs="Calibri"/>
          <w:szCs w:val="24"/>
        </w:rPr>
      </w:pPr>
    </w:p>
    <w:p w:rsidR="00AD3A61" w:rsidRDefault="00AD3A61" w:rsidP="00AD3A61">
      <w:pPr>
        <w:pStyle w:val="ParaAttribute1"/>
        <w:jc w:val="both"/>
        <w:rPr>
          <w:rStyle w:val="CharAttribute3"/>
          <w:rFonts w:ascii="Calibri" w:eastAsia="Batang" w:hAnsi="Calibri" w:cs="Calibri"/>
          <w:szCs w:val="24"/>
          <w:lang w:val="id-ID"/>
        </w:rPr>
      </w:pPr>
      <w:r>
        <w:rPr>
          <w:rStyle w:val="CharAttribute3"/>
          <w:rFonts w:ascii="Calibri" w:eastAsia="Batang" w:hAnsi="Calibri" w:cs="Calibri"/>
          <w:szCs w:val="24"/>
          <w:lang w:val="id-ID"/>
        </w:rPr>
        <w:t xml:space="preserve">I am </w:t>
      </w:r>
      <w:r w:rsidRPr="00D96526">
        <w:rPr>
          <w:rStyle w:val="CharAttribute3"/>
          <w:rFonts w:ascii="Calibri" w:eastAsia="Batang" w:hAnsi="Calibri" w:cs="Calibri"/>
          <w:szCs w:val="24"/>
          <w:lang w:val="id-ID"/>
        </w:rPr>
        <w:t xml:space="preserve">aware </w:t>
      </w:r>
      <w:r w:rsidRPr="00D96526">
        <w:rPr>
          <w:rStyle w:val="CharAttribute3"/>
          <w:rFonts w:ascii="Calibri" w:eastAsia="Batang" w:hAnsi="Calibri" w:cs="Calibri"/>
          <w:szCs w:val="24"/>
        </w:rPr>
        <w:t xml:space="preserve">that if </w:t>
      </w:r>
      <w:r w:rsidRPr="00D96526">
        <w:rPr>
          <w:rStyle w:val="CharAttribute3"/>
          <w:rFonts w:ascii="Calibri" w:eastAsia="Batang" w:hAnsi="Calibri" w:cs="Calibri"/>
          <w:szCs w:val="24"/>
          <w:lang w:val="id-ID"/>
        </w:rPr>
        <w:t>I</w:t>
      </w:r>
      <w:r>
        <w:rPr>
          <w:rStyle w:val="CharAttribute3"/>
          <w:rFonts w:ascii="Calibri" w:eastAsia="Batang" w:hAnsi="Calibri" w:cs="Calibri"/>
          <w:szCs w:val="24"/>
          <w:lang w:val="id-ID"/>
        </w:rPr>
        <w:t xml:space="preserve"> confirm a cancellation on leading a workcamp (or more than one workcamps), I will take the responsibility by completing </w:t>
      </w:r>
      <w:r>
        <w:rPr>
          <w:rStyle w:val="CharAttribute3"/>
          <w:rFonts w:ascii="Calibri" w:eastAsia="Batang" w:hAnsi="Calibri" w:cs="Calibri"/>
          <w:szCs w:val="24"/>
        </w:rPr>
        <w:t xml:space="preserve">the </w:t>
      </w:r>
      <w:r>
        <w:rPr>
          <w:rStyle w:val="CharAttribute3"/>
          <w:rFonts w:ascii="Calibri" w:eastAsia="Batang" w:hAnsi="Calibri" w:cs="Calibri"/>
          <w:szCs w:val="24"/>
          <w:lang w:val="id-ID"/>
        </w:rPr>
        <w:t>administration process and pay as much as 665.000 Rupiahs.</w:t>
      </w:r>
    </w:p>
    <w:p w:rsidR="00AD3A61" w:rsidRDefault="00AD3A61" w:rsidP="00AD3A61">
      <w:pPr>
        <w:pStyle w:val="ParaAttribute1"/>
        <w:ind w:right="-103"/>
        <w:jc w:val="both"/>
        <w:rPr>
          <w:rStyle w:val="CharAttribute3"/>
          <w:rFonts w:ascii="Calibri" w:eastAsia="Batang" w:hAnsi="Calibri" w:cs="Calibri"/>
          <w:szCs w:val="24"/>
          <w:lang w:val="id-ID"/>
        </w:rPr>
      </w:pPr>
    </w:p>
    <w:p w:rsidR="00AD3A61" w:rsidRDefault="00AD3A61" w:rsidP="00AD3A61">
      <w:pPr>
        <w:pStyle w:val="ParaAttribute1"/>
        <w:ind w:right="-103"/>
        <w:jc w:val="both"/>
        <w:rPr>
          <w:rStyle w:val="CharAttribute3"/>
          <w:rFonts w:ascii="Calibri" w:eastAsia="Batang" w:hAnsi="Calibri" w:cs="Calibri"/>
          <w:szCs w:val="24"/>
          <w:lang w:val="id-ID"/>
        </w:rPr>
      </w:pPr>
      <w:r>
        <w:rPr>
          <w:rStyle w:val="CharAttribute3"/>
          <w:rFonts w:ascii="Calibri" w:eastAsia="Batang" w:hAnsi="Calibri" w:cs="Calibri"/>
          <w:szCs w:val="24"/>
          <w:lang w:val="id-ID"/>
        </w:rPr>
        <w:t>(name of place), (date-month-year)</w:t>
      </w:r>
    </w:p>
    <w:p w:rsidR="00AD3A61" w:rsidRDefault="00206C09" w:rsidP="00AD3A61">
      <w:pPr>
        <w:pStyle w:val="ParaAttribute1"/>
        <w:ind w:right="-103"/>
        <w:jc w:val="both"/>
        <w:rPr>
          <w:rStyle w:val="CharAttribute3"/>
          <w:rFonts w:ascii="Calibri" w:eastAsia="Batang" w:hAnsi="Calibri" w:cs="Calibri"/>
          <w:szCs w:val="24"/>
          <w:lang w:val="id-ID"/>
        </w:rPr>
      </w:pPr>
      <w:r w:rsidRPr="00206C09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4.4pt;margin-top:7.9pt;width:82.6pt;height:54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">
            <v:textbox>
              <w:txbxContent>
                <w:p w:rsidR="00AD3A61" w:rsidRDefault="00AD3A61" w:rsidP="00AD3A61">
                  <w:pPr>
                    <w:jc w:val="center"/>
                    <w:rPr>
                      <w:lang w:val="id-ID"/>
                    </w:rPr>
                  </w:pPr>
                </w:p>
                <w:p w:rsidR="00AD3A61" w:rsidRPr="00723E4B" w:rsidRDefault="00AD3A61" w:rsidP="00AD3A61">
                  <w:pPr>
                    <w:jc w:val="center"/>
                    <w:rPr>
                      <w:lang w:val="id-ID"/>
                    </w:rPr>
                  </w:pPr>
                  <w:r>
                    <w:rPr>
                      <w:lang w:val="id-ID"/>
                    </w:rPr>
                    <w:t>Materai Rp 6.000,-</w:t>
                  </w:r>
                </w:p>
              </w:txbxContent>
            </v:textbox>
          </v:shape>
        </w:pict>
      </w:r>
    </w:p>
    <w:p w:rsidR="00AD3A61" w:rsidRDefault="00AD3A61" w:rsidP="00AD3A61">
      <w:pPr>
        <w:pStyle w:val="ParaAttribute1"/>
        <w:ind w:right="-103"/>
        <w:jc w:val="both"/>
        <w:rPr>
          <w:rStyle w:val="CharAttribute3"/>
          <w:rFonts w:ascii="Calibri" w:eastAsia="Batang" w:hAnsi="Calibri" w:cs="Calibri"/>
          <w:szCs w:val="24"/>
          <w:lang w:val="id-ID"/>
        </w:rPr>
      </w:pPr>
    </w:p>
    <w:p w:rsidR="00AD3A61" w:rsidRDefault="00AD3A61" w:rsidP="00AD3A61">
      <w:pPr>
        <w:pStyle w:val="ParaAttribute1"/>
        <w:ind w:right="-103"/>
        <w:jc w:val="both"/>
        <w:rPr>
          <w:rStyle w:val="CharAttribute3"/>
          <w:rFonts w:ascii="Calibri" w:eastAsia="Batang" w:hAnsi="Calibri" w:cs="Calibri"/>
          <w:szCs w:val="24"/>
          <w:lang w:val="id-ID"/>
        </w:rPr>
      </w:pPr>
    </w:p>
    <w:p w:rsidR="00AD3A61" w:rsidRDefault="00AD3A61" w:rsidP="00AD3A61">
      <w:pPr>
        <w:pStyle w:val="ParaAttribute1"/>
        <w:ind w:right="-103"/>
        <w:jc w:val="both"/>
        <w:rPr>
          <w:rStyle w:val="CharAttribute3"/>
          <w:rFonts w:ascii="Calibri" w:eastAsia="Batang" w:hAnsi="Calibri" w:cs="Calibri"/>
          <w:szCs w:val="24"/>
          <w:lang w:val="id-ID"/>
        </w:rPr>
      </w:pPr>
    </w:p>
    <w:p w:rsidR="00AD3A61" w:rsidRDefault="00AD3A61" w:rsidP="00AD3A61">
      <w:pPr>
        <w:pStyle w:val="ParaAttribute1"/>
        <w:ind w:right="-103"/>
        <w:jc w:val="both"/>
        <w:rPr>
          <w:rStyle w:val="CharAttribute3"/>
          <w:rFonts w:ascii="Calibri" w:eastAsia="Batang" w:hAnsi="Calibri" w:cs="Calibri"/>
          <w:szCs w:val="24"/>
          <w:lang w:val="id-ID"/>
        </w:rPr>
      </w:pPr>
    </w:p>
    <w:p w:rsidR="00AD3A61" w:rsidRPr="00723E4B" w:rsidRDefault="00AD3A61" w:rsidP="00AD3A61">
      <w:pPr>
        <w:pStyle w:val="ParaAttribute1"/>
        <w:tabs>
          <w:tab w:val="left" w:pos="284"/>
        </w:tabs>
        <w:ind w:right="-103"/>
        <w:jc w:val="both"/>
        <w:rPr>
          <w:rFonts w:ascii="Calibri" w:hAnsi="Calibri" w:cs="Calibri"/>
          <w:sz w:val="24"/>
          <w:szCs w:val="24"/>
          <w:lang w:val="id-ID"/>
        </w:rPr>
      </w:pPr>
      <w:r>
        <w:rPr>
          <w:rStyle w:val="CharAttribute3"/>
          <w:rFonts w:ascii="Calibri" w:eastAsia="Batang" w:hAnsi="Calibri" w:cs="Calibri"/>
          <w:szCs w:val="24"/>
          <w:u w:val="single"/>
          <w:lang w:val="id-ID"/>
        </w:rPr>
        <w:t>Full name of yours</w:t>
      </w:r>
      <w:r>
        <w:rPr>
          <w:rStyle w:val="CharAttribute3"/>
          <w:rFonts w:ascii="Calibri" w:eastAsia="Batang" w:hAnsi="Calibri" w:cs="Calibri"/>
          <w:szCs w:val="24"/>
          <w:lang w:val="id-ID"/>
        </w:rPr>
        <w:t xml:space="preserve"> </w:t>
      </w:r>
    </w:p>
    <w:p w:rsidR="00E16DB2" w:rsidRDefault="00E16DB2"/>
    <w:sectPr w:rsidR="00E16DB2" w:rsidSect="005859A3">
      <w:headerReference w:type="default" r:id="rId6"/>
      <w:footerReference w:type="default" r:id="rId7"/>
      <w:pgSz w:w="11907" w:h="16839" w:code="9"/>
      <w:pgMar w:top="1440" w:right="1737" w:bottom="1440" w:left="1440" w:header="851" w:footer="992" w:gutter="0"/>
      <w:cols w:space="720"/>
      <w:docGrid w:linePitch="360" w:charSpace="2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75AA" w:rsidRDefault="009375AA" w:rsidP="0067614C">
      <w:r>
        <w:separator/>
      </w:r>
    </w:p>
  </w:endnote>
  <w:endnote w:type="continuationSeparator" w:id="1">
    <w:p w:rsidR="009375AA" w:rsidRDefault="009375AA" w:rsidP="006761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020" w:rsidRDefault="009375A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75AA" w:rsidRDefault="009375AA" w:rsidP="0067614C">
      <w:r>
        <w:separator/>
      </w:r>
    </w:p>
  </w:footnote>
  <w:footnote w:type="continuationSeparator" w:id="1">
    <w:p w:rsidR="009375AA" w:rsidRDefault="009375AA" w:rsidP="006761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020" w:rsidRDefault="00206C09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9583" o:spid="_x0000_s2049" type="#_x0000_t75" style="position:absolute;left:0;text-align:left;margin-left:0;margin-top:0;width:439.95pt;height:439.95pt;z-index:-251658752;mso-position-horizontal:center;mso-position-horizontal-relative:margin;mso-position-vertical:center;mso-position-vertical-relative:margin">
          <v:imagedata r:id="rId1" o:title="67b8fa0e-351f-40e2-9dc1-48ee7e1eff57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717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AD3A61"/>
    <w:rsid w:val="00206C09"/>
    <w:rsid w:val="00232722"/>
    <w:rsid w:val="0027037B"/>
    <w:rsid w:val="00417345"/>
    <w:rsid w:val="004F43B4"/>
    <w:rsid w:val="00523171"/>
    <w:rsid w:val="0067614C"/>
    <w:rsid w:val="00830F12"/>
    <w:rsid w:val="00900FF3"/>
    <w:rsid w:val="009375AA"/>
    <w:rsid w:val="00AD3A61"/>
    <w:rsid w:val="00D96526"/>
    <w:rsid w:val="00DE30EC"/>
    <w:rsid w:val="00E15278"/>
    <w:rsid w:val="00E16DB2"/>
    <w:rsid w:val="00ED0F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3A61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 w:hAnsi="Times New Roman" w:cs="Times New Roman"/>
      <w:kern w:val="2"/>
      <w:sz w:val="20"/>
      <w:szCs w:val="20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Attribute2">
    <w:name w:val="CharAttribute2"/>
    <w:rsid w:val="00AD3A61"/>
    <w:rPr>
      <w:rFonts w:ascii="Times New Roman" w:eastAsia="Times New Roman" w:hAnsi="Times New Roman"/>
      <w:b/>
      <w:sz w:val="24"/>
    </w:rPr>
  </w:style>
  <w:style w:type="character" w:customStyle="1" w:styleId="CharAttribute1">
    <w:name w:val="CharAttribute1"/>
    <w:rsid w:val="00AD3A61"/>
    <w:rPr>
      <w:rFonts w:ascii="Times New Roman" w:eastAsia="Times New Roman" w:hAnsi="Times New Roman"/>
      <w:b/>
      <w:sz w:val="34"/>
    </w:rPr>
  </w:style>
  <w:style w:type="character" w:customStyle="1" w:styleId="CharAttribute6">
    <w:name w:val="CharAttribute6"/>
    <w:rsid w:val="00AD3A61"/>
    <w:rPr>
      <w:rFonts w:ascii="Times New Roman" w:eastAsia="Times New Roman" w:hAnsi="Times New Roman"/>
      <w:sz w:val="26"/>
    </w:rPr>
  </w:style>
  <w:style w:type="character" w:customStyle="1" w:styleId="CharAttribute3">
    <w:name w:val="CharAttribute3"/>
    <w:rsid w:val="00AD3A61"/>
    <w:rPr>
      <w:rFonts w:ascii="Times New Roman" w:eastAsia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AD3A6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D3A61"/>
    <w:rPr>
      <w:rFonts w:ascii="Batang" w:eastAsia="Batang" w:hAnsi="Times New Roman" w:cs="Times New Roman"/>
      <w:kern w:val="2"/>
      <w:sz w:val="18"/>
      <w:szCs w:val="18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AD3A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D3A61"/>
    <w:rPr>
      <w:rFonts w:ascii="Batang" w:eastAsia="Batang" w:hAnsi="Times New Roman" w:cs="Times New Roman"/>
      <w:kern w:val="2"/>
      <w:sz w:val="18"/>
      <w:szCs w:val="18"/>
      <w:lang w:eastAsia="ko-KR"/>
    </w:rPr>
  </w:style>
  <w:style w:type="paragraph" w:customStyle="1" w:styleId="ParaAttribute1">
    <w:name w:val="ParaAttribute1"/>
    <w:rsid w:val="00AD3A61"/>
    <w:pPr>
      <w:widowControl w:val="0"/>
      <w:wordWrap w:val="0"/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ja-JP"/>
    </w:rPr>
  </w:style>
  <w:style w:type="paragraph" w:customStyle="1" w:styleId="ParaAttribute0">
    <w:name w:val="ParaAttribute0"/>
    <w:rsid w:val="00AD3A61"/>
    <w:pPr>
      <w:widowControl w:val="0"/>
      <w:wordWrap w:val="0"/>
      <w:spacing w:after="0" w:line="240" w:lineRule="auto"/>
      <w:jc w:val="center"/>
    </w:pPr>
    <w:rPr>
      <w:rFonts w:ascii="Times New Roman" w:eastAsia="Batang" w:hAnsi="Times New Roman" w:cs="Times New Roman"/>
      <w:sz w:val="20"/>
      <w:szCs w:val="20"/>
      <w:lang w:eastAsia="ja-JP"/>
    </w:rPr>
  </w:style>
  <w:style w:type="paragraph" w:customStyle="1" w:styleId="ParaAttribute3">
    <w:name w:val="ParaAttribute3"/>
    <w:rsid w:val="00AD3A61"/>
    <w:pPr>
      <w:widowControl w:val="0"/>
      <w:wordWrap w:val="0"/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184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4</cp:revision>
  <dcterms:created xsi:type="dcterms:W3CDTF">2017-04-26T13:36:00Z</dcterms:created>
  <dcterms:modified xsi:type="dcterms:W3CDTF">2017-04-26T14:38:00Z</dcterms:modified>
</cp:coreProperties>
</file>